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75EA8" w14:textId="5DF8AD74" w:rsidR="001E69D4" w:rsidRDefault="00E54BD3">
      <w:r>
        <w:t>Dear ACMA.</w:t>
      </w:r>
    </w:p>
    <w:p w14:paraId="6605460D" w14:textId="212D1C0E" w:rsidR="00E54BD3" w:rsidRDefault="00E54BD3">
      <w:r>
        <w:t>My submission re the proposed changes to the use of CB radio channels, 9, (HF) 5 and 35. (UHF)</w:t>
      </w:r>
      <w:r>
        <w:br/>
      </w:r>
    </w:p>
    <w:p w14:paraId="5372EED8" w14:textId="77777777" w:rsidR="00E54BD3" w:rsidRDefault="00E54BD3">
      <w:r>
        <w:t xml:space="preserve">I personally do not have the ability to review the current used of those channels.   </w:t>
      </w:r>
      <w:r>
        <w:br/>
      </w:r>
    </w:p>
    <w:p w14:paraId="13CE3D0C" w14:textId="77777777" w:rsidR="00730203" w:rsidRDefault="00E54BD3">
      <w:r>
        <w:t>I think a survey needs to be commissioned of radio operators asking them have they ever say in the last 20 years used either channel to make a contact of an emergency nature.</w:t>
      </w:r>
      <w:r>
        <w:br/>
        <w:t xml:space="preserve">Was that attempt a success resulting in a positive outcome.   </w:t>
      </w:r>
      <w:r>
        <w:br/>
      </w:r>
      <w:r>
        <w:br/>
        <w:t xml:space="preserve">That said,  I do listen to HF now and then,   I find the channels </w:t>
      </w:r>
      <w:r w:rsidR="00730203">
        <w:t xml:space="preserve">over all are silent other than international traffic.  </w:t>
      </w:r>
      <w:r>
        <w:t xml:space="preserve"> </w:t>
      </w:r>
      <w:r w:rsidR="00730203">
        <w:br/>
      </w:r>
      <w:r>
        <w:t xml:space="preserve">I don’t use UHF any more but the last time I did it was also very quite except for commercial type activity.  That was before thee 80 channels became available. </w:t>
      </w:r>
      <w:r>
        <w:br/>
      </w:r>
      <w:r w:rsidR="00730203">
        <w:br/>
      </w:r>
      <w:r>
        <w:t xml:space="preserve">I question </w:t>
      </w:r>
      <w:r w:rsidR="00730203">
        <w:t xml:space="preserve">what would be </w:t>
      </w:r>
      <w:r>
        <w:t xml:space="preserve">the gain </w:t>
      </w:r>
      <w:r w:rsidR="00730203">
        <w:t>to CB radio users by</w:t>
      </w:r>
      <w:r>
        <w:t xml:space="preserve"> opening up an additional 3 channels for general chat</w:t>
      </w:r>
      <w:r w:rsidR="00730203">
        <w:t xml:space="preserve">? </w:t>
      </w:r>
      <w:r w:rsidR="00730203">
        <w:br/>
      </w:r>
    </w:p>
    <w:p w14:paraId="22F92E91" w14:textId="128B1479" w:rsidR="00730203" w:rsidRDefault="00730203">
      <w:r>
        <w:t xml:space="preserve">Even if just one contact a year was to happen could opening up ch 9 HF not risk causing a disruption to that user during their emergency?    </w:t>
      </w:r>
    </w:p>
    <w:p w14:paraId="69F14386" w14:textId="62A1886E" w:rsidR="00730203" w:rsidRDefault="00730203">
      <w:r>
        <w:t xml:space="preserve">During skip periods could opening up ch 9 HF not risk causing a disruption to users in distant parts of Australia or in another country during an emergency?    </w:t>
      </w:r>
      <w:r>
        <w:br/>
      </w:r>
    </w:p>
    <w:p w14:paraId="7AFAA424" w14:textId="10A2E309" w:rsidR="00730203" w:rsidRDefault="00730203">
      <w:r>
        <w:t xml:space="preserve">I have posted a question on line in a few radio related groups asking if anyone has used these 3  channels for an emergency.   If I get back any yes responses I will pass that on. </w:t>
      </w:r>
    </w:p>
    <w:p w14:paraId="617F6B5C" w14:textId="6A08AD67" w:rsidR="00E54BD3" w:rsidRDefault="00730203">
      <w:r>
        <w:br/>
      </w:r>
      <w:r>
        <w:br/>
      </w:r>
      <w:r w:rsidR="00E54BD3">
        <w:t xml:space="preserve"> </w:t>
      </w:r>
    </w:p>
    <w:sectPr w:rsidR="00E54B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BD3"/>
    <w:rsid w:val="000656D1"/>
    <w:rsid w:val="001E69D4"/>
    <w:rsid w:val="006F1D79"/>
    <w:rsid w:val="00730203"/>
    <w:rsid w:val="00794016"/>
    <w:rsid w:val="00865C22"/>
    <w:rsid w:val="00901265"/>
    <w:rsid w:val="00C407E7"/>
    <w:rsid w:val="00E54BD3"/>
    <w:rsid w:val="00F5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E493A"/>
  <w15:chartTrackingRefBased/>
  <w15:docId w15:val="{A5DA5F34-2B4B-46BB-BE5F-7DD293550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4B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4B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4BD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4B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4B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4B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4B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4B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4B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4B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4B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4B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4BD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4BD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4B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4B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4B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4B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4B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4B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4B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4B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4B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4B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4B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4BD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4B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4BD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4BD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1039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 Pont</dc:creator>
  <cp:keywords/>
  <dc:description/>
  <cp:lastModifiedBy>Anne Chadwick</cp:lastModifiedBy>
  <cp:revision>3</cp:revision>
  <dcterms:created xsi:type="dcterms:W3CDTF">2025-08-29T01:50:00Z</dcterms:created>
  <dcterms:modified xsi:type="dcterms:W3CDTF">2025-08-29T02:25:00Z</dcterms:modified>
</cp:coreProperties>
</file>